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38" w:rsidRDefault="00C82E38" w:rsidP="00C82E38">
      <w:pPr>
        <w:jc w:val="center"/>
        <w:rPr>
          <w:rFonts w:hint="eastAsia"/>
        </w:rPr>
      </w:pPr>
      <w:r w:rsidRPr="0087280A">
        <w:rPr>
          <w:rFonts w:ascii="方正小标宋简体" w:eastAsia="方正小标宋简体" w:hAnsi="宋体" w:cs="宋体" w:hint="eastAsia"/>
          <w:kern w:val="0"/>
          <w:sz w:val="36"/>
          <w:szCs w:val="36"/>
        </w:rPr>
        <w:t>表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四</w:t>
      </w:r>
      <w:r w:rsidRPr="0087280A">
        <w:rPr>
          <w:rFonts w:ascii="方正小标宋简体" w:eastAsia="方正小标宋简体" w:hAnsi="宋体" w:cs="宋体" w:hint="eastAsia"/>
          <w:kern w:val="0"/>
          <w:sz w:val="36"/>
          <w:szCs w:val="36"/>
        </w:rPr>
        <w:t>：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财政拨款收入支出决算总表</w:t>
      </w:r>
    </w:p>
    <w:p w:rsidR="00C82E38" w:rsidRPr="0052243C" w:rsidRDefault="00C82E38" w:rsidP="00C82E38">
      <w:pPr>
        <w:jc w:val="right"/>
        <w:rPr>
          <w:rFonts w:hint="eastAsia"/>
          <w:sz w:val="22"/>
          <w:szCs w:val="22"/>
        </w:rPr>
      </w:pPr>
      <w:r w:rsidRPr="0052243C">
        <w:rPr>
          <w:rFonts w:hint="eastAsia"/>
          <w:sz w:val="22"/>
          <w:szCs w:val="22"/>
        </w:rPr>
        <w:t>单位：万元</w:t>
      </w:r>
    </w:p>
    <w:tbl>
      <w:tblPr>
        <w:tblW w:w="5000" w:type="pct"/>
        <w:tblLook w:val="04A0"/>
      </w:tblPr>
      <w:tblGrid>
        <w:gridCol w:w="3971"/>
        <w:gridCol w:w="707"/>
        <w:gridCol w:w="1569"/>
        <w:gridCol w:w="3213"/>
        <w:gridCol w:w="657"/>
        <w:gridCol w:w="1114"/>
        <w:gridCol w:w="1114"/>
        <w:gridCol w:w="1109"/>
      </w:tblGrid>
      <w:tr w:rsidR="00C82E38" w:rsidRPr="00120260" w:rsidTr="008F0D16">
        <w:trPr>
          <w:trHeight w:val="315"/>
        </w:trPr>
        <w:tc>
          <w:tcPr>
            <w:tcW w:w="2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MingLiU" w:eastAsia="MingLiU" w:hAnsi="MingLiU" w:cs="宋体" w:hint="eastAsia"/>
                <w:color w:val="000000"/>
                <w:kern w:val="0"/>
                <w:sz w:val="22"/>
                <w:szCs w:val="22"/>
              </w:rPr>
              <w:t>收 入</w:t>
            </w:r>
          </w:p>
        </w:tc>
        <w:tc>
          <w:tcPr>
            <w:tcW w:w="26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MingLiU" w:eastAsia="MingLiU" w:hAnsi="MingLiU" w:cs="宋体" w:hint="eastAsia"/>
                <w:color w:val="000000"/>
                <w:kern w:val="0"/>
                <w:sz w:val="22"/>
                <w:szCs w:val="22"/>
              </w:rPr>
              <w:t>支 出</w:t>
            </w:r>
          </w:p>
        </w:tc>
      </w:tr>
      <w:tr w:rsidR="00C82E38" w:rsidRPr="00120260" w:rsidTr="008F0D16">
        <w:trPr>
          <w:trHeight w:val="1080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 目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行次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金额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 目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行次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一般公共预算财政拨款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</w:tr>
      <w:tr w:rsidR="00C82E38" w:rsidRPr="00120260" w:rsidTr="008F0D16">
        <w:trPr>
          <w:trHeight w:val="270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栏 次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栏 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</w:tr>
      <w:tr w:rsidR="00C82E38" w:rsidRPr="00120260" w:rsidTr="008F0D16">
        <w:trPr>
          <w:trHeight w:val="270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一、一般公共预算财政拨款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4519.17 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一、一般公共服务支出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16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82E38" w:rsidRPr="00120260" w:rsidTr="008F0D16">
        <w:trPr>
          <w:trHeight w:val="270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二、政府性基金预算财政拨款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二、外交支出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17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82E38" w:rsidRPr="00120260" w:rsidTr="008F0D16">
        <w:trPr>
          <w:trHeight w:val="270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五、教育支出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82E38" w:rsidRPr="00120260" w:rsidTr="008F0D16">
        <w:trPr>
          <w:trHeight w:val="270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六、科学技术支出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19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3739.06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3739.06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82E38" w:rsidRPr="00120260" w:rsidTr="008F0D16">
        <w:trPr>
          <w:trHeight w:val="270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七、文化体育与传媒支出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25.00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25.00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82E38" w:rsidRPr="00120260" w:rsidTr="008F0D16">
        <w:trPr>
          <w:trHeight w:val="270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6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八、社会保障和就业支出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21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38.08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38.08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82E38" w:rsidRPr="00120260" w:rsidTr="008F0D16">
        <w:trPr>
          <w:trHeight w:val="480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7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九、医疗卫生与计划生育支出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22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22.08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22.08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82E38" w:rsidRPr="00120260" w:rsidTr="008F0D16">
        <w:trPr>
          <w:trHeight w:val="270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8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十九、住房保障支出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23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33.11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33.11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82E38" w:rsidRPr="00120260" w:rsidTr="008F0D16">
        <w:trPr>
          <w:trHeight w:val="270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9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82E38" w:rsidRPr="00120260" w:rsidTr="008F0D16">
        <w:trPr>
          <w:trHeight w:val="270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4519.17 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25 </w:t>
            </w:r>
          </w:p>
        </w:tc>
        <w:tc>
          <w:tcPr>
            <w:tcW w:w="12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3857.33 </w:t>
            </w:r>
          </w:p>
        </w:tc>
      </w:tr>
      <w:tr w:rsidR="00C82E38" w:rsidRPr="00120260" w:rsidTr="008F0D16">
        <w:trPr>
          <w:trHeight w:val="270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年初财政拨款结转和结余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11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4.46 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年末结转和结余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26 </w:t>
            </w:r>
          </w:p>
        </w:tc>
        <w:tc>
          <w:tcPr>
            <w:tcW w:w="12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666.30 </w:t>
            </w:r>
          </w:p>
        </w:tc>
      </w:tr>
      <w:tr w:rsidR="00C82E38" w:rsidRPr="00120260" w:rsidTr="008F0D16">
        <w:trPr>
          <w:trHeight w:val="270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一般公共预算财政拨款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12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27 </w:t>
            </w:r>
          </w:p>
        </w:tc>
        <w:tc>
          <w:tcPr>
            <w:tcW w:w="12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82E38" w:rsidRPr="00120260" w:rsidTr="008F0D16">
        <w:trPr>
          <w:trHeight w:val="270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13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28 </w:t>
            </w:r>
          </w:p>
        </w:tc>
        <w:tc>
          <w:tcPr>
            <w:tcW w:w="12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82E38" w:rsidRPr="00120260" w:rsidTr="008F0D16">
        <w:trPr>
          <w:trHeight w:val="270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14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29 </w:t>
            </w:r>
          </w:p>
        </w:tc>
        <w:tc>
          <w:tcPr>
            <w:tcW w:w="12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82E38" w:rsidRPr="00120260" w:rsidTr="008F0D16">
        <w:trPr>
          <w:trHeight w:val="270"/>
        </w:trPr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4523.63 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30 </w:t>
            </w:r>
          </w:p>
        </w:tc>
        <w:tc>
          <w:tcPr>
            <w:tcW w:w="12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E38" w:rsidRPr="00120260" w:rsidRDefault="00C82E38" w:rsidP="008F0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120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4523.63 </w:t>
            </w:r>
          </w:p>
        </w:tc>
      </w:tr>
    </w:tbl>
    <w:p w:rsidR="001A087B" w:rsidRPr="00C82E38" w:rsidRDefault="001A087B" w:rsidP="00C82E38"/>
    <w:sectPr w:rsidR="001A087B" w:rsidRPr="00C82E38" w:rsidSect="00C82E38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MingLiU">
    <w:altName w:val="Arial Unicode MS"/>
    <w:panose1 w:val="02020509000000000000"/>
    <w:charset w:val="88"/>
    <w:family w:val="modern"/>
    <w:notTrueType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225C"/>
    <w:rsid w:val="001A087B"/>
    <w:rsid w:val="00C8225C"/>
    <w:rsid w:val="00C8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2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Users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2016-08-26T01:16:00Z</dcterms:created>
  <dcterms:modified xsi:type="dcterms:W3CDTF">2016-08-26T01:16:00Z</dcterms:modified>
</cp:coreProperties>
</file>